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04" w:rsidRPr="009F5B04" w:rsidRDefault="009F5B04" w:rsidP="009F5B04">
      <w:pPr>
        <w:tabs>
          <w:tab w:val="left" w:pos="1980"/>
        </w:tabs>
        <w:spacing w:after="0"/>
        <w:rPr>
          <w:rFonts w:ascii="Times New Roman" w:hAnsi="Times New Roman"/>
          <w:b/>
          <w:sz w:val="36"/>
          <w:szCs w:val="28"/>
        </w:rPr>
      </w:pPr>
      <w:proofErr w:type="spellStart"/>
      <w:r w:rsidRPr="009F5B04">
        <w:rPr>
          <w:rFonts w:ascii="Times New Roman" w:hAnsi="Times New Roman"/>
          <w:b/>
          <w:sz w:val="36"/>
          <w:szCs w:val="28"/>
        </w:rPr>
        <w:t>Halswell</w:t>
      </w:r>
      <w:proofErr w:type="spellEnd"/>
      <w:r w:rsidRPr="009F5B04">
        <w:rPr>
          <w:rFonts w:ascii="Times New Roman" w:hAnsi="Times New Roman"/>
          <w:b/>
          <w:sz w:val="36"/>
          <w:szCs w:val="28"/>
        </w:rPr>
        <w:t xml:space="preserve"> Rugby Football League </w:t>
      </w:r>
      <w:proofErr w:type="gramStart"/>
      <w:r w:rsidRPr="009F5B04">
        <w:rPr>
          <w:rFonts w:ascii="Times New Roman" w:hAnsi="Times New Roman"/>
          <w:b/>
          <w:sz w:val="36"/>
          <w:szCs w:val="28"/>
        </w:rPr>
        <w:t>Club</w:t>
      </w:r>
      <w:r>
        <w:rPr>
          <w:rFonts w:ascii="Times New Roman" w:hAnsi="Times New Roman"/>
          <w:b/>
          <w:sz w:val="36"/>
          <w:szCs w:val="28"/>
        </w:rPr>
        <w:t>(</w:t>
      </w:r>
      <w:proofErr w:type="gramEnd"/>
      <w:r>
        <w:rPr>
          <w:rFonts w:ascii="Times New Roman" w:hAnsi="Times New Roman"/>
          <w:b/>
          <w:sz w:val="36"/>
          <w:szCs w:val="28"/>
        </w:rPr>
        <w:t>HRFLC)</w:t>
      </w:r>
    </w:p>
    <w:p w:rsidR="009F5B04" w:rsidRPr="009F5B04" w:rsidRDefault="009F5B04" w:rsidP="009F5B04">
      <w:pPr>
        <w:tabs>
          <w:tab w:val="left" w:pos="1980"/>
        </w:tabs>
        <w:spacing w:after="0"/>
        <w:rPr>
          <w:rFonts w:ascii="Times New Roman" w:hAnsi="Times New Roman"/>
          <w:b/>
          <w:sz w:val="28"/>
          <w:szCs w:val="28"/>
        </w:rPr>
      </w:pPr>
      <w:r w:rsidRPr="009F5B04">
        <w:rPr>
          <w:rFonts w:ascii="Times New Roman" w:hAnsi="Times New Roman"/>
          <w:b/>
          <w:sz w:val="28"/>
          <w:szCs w:val="28"/>
        </w:rPr>
        <w:t>Club Administrator</w:t>
      </w:r>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 xml:space="preserve">Responsible to: </w:t>
      </w:r>
      <w:r>
        <w:rPr>
          <w:rFonts w:ascii="Times New Roman" w:hAnsi="Times New Roman"/>
          <w:sz w:val="28"/>
          <w:szCs w:val="28"/>
        </w:rPr>
        <w:tab/>
        <w:t>Club and Junior Committees</w:t>
      </w:r>
    </w:p>
    <w:p w:rsidR="009F5B04" w:rsidRDefault="009F5B04" w:rsidP="009F5B04">
      <w:pPr>
        <w:tabs>
          <w:tab w:val="left" w:pos="1980"/>
        </w:tabs>
        <w:spacing w:after="0"/>
        <w:rPr>
          <w:rFonts w:ascii="Times New Roman" w:hAnsi="Times New Roman"/>
          <w:sz w:val="28"/>
          <w:szCs w:val="28"/>
        </w:rPr>
      </w:pPr>
    </w:p>
    <w:p w:rsidR="009F5B04" w:rsidRDefault="002D533E" w:rsidP="009F5B04">
      <w:pPr>
        <w:tabs>
          <w:tab w:val="left" w:pos="1980"/>
        </w:tabs>
        <w:spacing w:after="0"/>
        <w:rPr>
          <w:rFonts w:ascii="Times New Roman" w:hAnsi="Times New Roman"/>
          <w:sz w:val="28"/>
          <w:szCs w:val="28"/>
        </w:rPr>
      </w:pPr>
      <w:r>
        <w:rPr>
          <w:rFonts w:ascii="Times New Roman" w:hAnsi="Times New Roman"/>
          <w:sz w:val="28"/>
          <w:szCs w:val="28"/>
        </w:rPr>
        <w:t xml:space="preserve">Hours of work: </w:t>
      </w:r>
      <w:r>
        <w:rPr>
          <w:rFonts w:ascii="Times New Roman" w:hAnsi="Times New Roman"/>
          <w:sz w:val="28"/>
          <w:szCs w:val="28"/>
        </w:rPr>
        <w:tab/>
        <w:t>9</w:t>
      </w:r>
      <w:r w:rsidR="009F5B04">
        <w:rPr>
          <w:rFonts w:ascii="Times New Roman" w:hAnsi="Times New Roman"/>
          <w:sz w:val="28"/>
          <w:szCs w:val="28"/>
        </w:rPr>
        <w:t xml:space="preserve"> ho</w:t>
      </w:r>
      <w:r w:rsidR="00D536D1">
        <w:rPr>
          <w:rFonts w:ascii="Times New Roman" w:hAnsi="Times New Roman"/>
          <w:sz w:val="28"/>
          <w:szCs w:val="28"/>
        </w:rPr>
        <w:t xml:space="preserve">urs a week, </w:t>
      </w:r>
      <w:r w:rsidR="00101AD0">
        <w:rPr>
          <w:rFonts w:ascii="Times New Roman" w:hAnsi="Times New Roman"/>
          <w:sz w:val="28"/>
          <w:szCs w:val="28"/>
        </w:rPr>
        <w:t xml:space="preserve">for </w:t>
      </w:r>
      <w:r w:rsidR="00D536D1">
        <w:rPr>
          <w:rFonts w:ascii="Times New Roman" w:hAnsi="Times New Roman"/>
          <w:sz w:val="28"/>
          <w:szCs w:val="28"/>
        </w:rPr>
        <w:t>40 weeks of 2014</w:t>
      </w:r>
      <w:r w:rsidR="00101AD0">
        <w:rPr>
          <w:rFonts w:ascii="Times New Roman" w:hAnsi="Times New Roman"/>
          <w:sz w:val="28"/>
          <w:szCs w:val="28"/>
        </w:rPr>
        <w:t>. Remuneration is negotiable, to a maximum of $20 per hour.</w:t>
      </w:r>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This role involves the day to day running of the HRFLC. The applicant will be engaged with all members of the club, as well as the local community. They will be the first point of contact for the HRFLC, directing people and calls where required.</w:t>
      </w:r>
    </w:p>
    <w:p w:rsidR="009F5B04" w:rsidRDefault="009F5B04" w:rsidP="009F5B04">
      <w:pPr>
        <w:tabs>
          <w:tab w:val="left" w:pos="1980"/>
        </w:tabs>
        <w:spacing w:after="0"/>
        <w:rPr>
          <w:rFonts w:ascii="Times New Roman" w:hAnsi="Times New Roman"/>
          <w:sz w:val="28"/>
          <w:szCs w:val="28"/>
        </w:rPr>
      </w:pPr>
    </w:p>
    <w:p w:rsidR="009F5B04" w:rsidRDefault="00D70D95" w:rsidP="009F5B04">
      <w:pPr>
        <w:tabs>
          <w:tab w:val="left" w:pos="1980"/>
        </w:tabs>
        <w:spacing w:after="0"/>
        <w:rPr>
          <w:rFonts w:ascii="Times New Roman" w:hAnsi="Times New Roman"/>
          <w:sz w:val="28"/>
          <w:szCs w:val="28"/>
        </w:rPr>
      </w:pPr>
      <w:r>
        <w:rPr>
          <w:rFonts w:ascii="Times New Roman" w:hAnsi="Times New Roman"/>
          <w:sz w:val="28"/>
          <w:szCs w:val="28"/>
        </w:rPr>
        <w:t>Ther</w:t>
      </w:r>
      <w:r w:rsidR="00FF0F1F">
        <w:rPr>
          <w:rFonts w:ascii="Times New Roman" w:hAnsi="Times New Roman"/>
          <w:sz w:val="28"/>
          <w:szCs w:val="28"/>
        </w:rPr>
        <w:t>e are several key tasks related</w:t>
      </w:r>
      <w:r>
        <w:rPr>
          <w:rFonts w:ascii="Times New Roman" w:hAnsi="Times New Roman"/>
          <w:sz w:val="28"/>
          <w:szCs w:val="28"/>
        </w:rPr>
        <w:t xml:space="preserve"> to</w:t>
      </w:r>
      <w:r w:rsidR="009F5B04">
        <w:rPr>
          <w:rFonts w:ascii="Times New Roman" w:hAnsi="Times New Roman"/>
          <w:sz w:val="28"/>
          <w:szCs w:val="28"/>
        </w:rPr>
        <w:t xml:space="preserve"> this role, including but not limited to:</w:t>
      </w:r>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Meetings:</w:t>
      </w:r>
      <w:r>
        <w:rPr>
          <w:rFonts w:ascii="Times New Roman" w:hAnsi="Times New Roman"/>
          <w:sz w:val="28"/>
          <w:szCs w:val="28"/>
        </w:rPr>
        <w:tab/>
        <w:t>Attend Senior and Junior Committee meetings as required.</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Report to Committee on progress.</w:t>
      </w:r>
      <w:proofErr w:type="gramEnd"/>
    </w:p>
    <w:p w:rsidR="009F5B04" w:rsidRDefault="009F5B04" w:rsidP="009F5B04">
      <w:pPr>
        <w:tabs>
          <w:tab w:val="left" w:pos="1980"/>
        </w:tabs>
        <w:spacing w:after="0"/>
        <w:rPr>
          <w:rFonts w:ascii="Times New Roman" w:hAnsi="Times New Roman"/>
          <w:sz w:val="28"/>
          <w:szCs w:val="28"/>
        </w:rPr>
      </w:pPr>
    </w:p>
    <w:p w:rsidR="009F5B04" w:rsidRDefault="00350737" w:rsidP="009F5B04">
      <w:pPr>
        <w:tabs>
          <w:tab w:val="left" w:pos="1980"/>
        </w:tabs>
        <w:spacing w:after="0"/>
        <w:rPr>
          <w:rFonts w:ascii="Times New Roman" w:hAnsi="Times New Roman"/>
          <w:sz w:val="28"/>
          <w:szCs w:val="28"/>
        </w:rPr>
      </w:pPr>
      <w:bookmarkStart w:id="0" w:name="_GoBack"/>
      <w:bookmarkEnd w:id="0"/>
      <w:r w:rsidRPr="009342C9">
        <w:rPr>
          <w:rFonts w:ascii="Times New Roman" w:hAnsi="Times New Roman"/>
          <w:sz w:val="28"/>
          <w:szCs w:val="28"/>
        </w:rPr>
        <w:t xml:space="preserve">Grants: </w:t>
      </w:r>
      <w:r w:rsidR="009F5B04">
        <w:rPr>
          <w:rFonts w:ascii="Times New Roman" w:hAnsi="Times New Roman"/>
          <w:sz w:val="28"/>
          <w:szCs w:val="28"/>
        </w:rPr>
        <w:tab/>
      </w:r>
      <w:r w:rsidRPr="009342C9">
        <w:rPr>
          <w:rFonts w:ascii="Times New Roman" w:hAnsi="Times New Roman"/>
          <w:sz w:val="28"/>
          <w:szCs w:val="28"/>
        </w:rPr>
        <w:t>Prepar</w:t>
      </w:r>
      <w:r w:rsidR="009F5B04">
        <w:rPr>
          <w:rFonts w:ascii="Times New Roman" w:hAnsi="Times New Roman"/>
          <w:sz w:val="28"/>
          <w:szCs w:val="28"/>
        </w:rPr>
        <w:t>ing applications and audits for grants and funding.</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Organising quotes for grants and funding.</w:t>
      </w:r>
      <w:r w:rsidR="00350737" w:rsidRPr="009342C9">
        <w:rPr>
          <w:rFonts w:ascii="Times New Roman" w:hAnsi="Times New Roman"/>
          <w:sz w:val="28"/>
          <w:szCs w:val="28"/>
        </w:rPr>
        <w:br/>
      </w:r>
    </w:p>
    <w:p w:rsidR="009F5B04" w:rsidRDefault="00350737" w:rsidP="009F5B04">
      <w:pPr>
        <w:tabs>
          <w:tab w:val="left" w:pos="1980"/>
        </w:tabs>
        <w:spacing w:after="0"/>
        <w:rPr>
          <w:rFonts w:ascii="Times New Roman" w:hAnsi="Times New Roman"/>
          <w:sz w:val="28"/>
          <w:szCs w:val="28"/>
        </w:rPr>
      </w:pPr>
      <w:r w:rsidRPr="009342C9">
        <w:rPr>
          <w:rFonts w:ascii="Times New Roman" w:hAnsi="Times New Roman"/>
          <w:sz w:val="28"/>
          <w:szCs w:val="28"/>
        </w:rPr>
        <w:t>Sponsors:</w:t>
      </w:r>
      <w:r w:rsidR="009F5B04">
        <w:rPr>
          <w:rFonts w:ascii="Times New Roman" w:hAnsi="Times New Roman"/>
          <w:sz w:val="28"/>
          <w:szCs w:val="28"/>
        </w:rPr>
        <w:tab/>
        <w:t>Preparing Sponsor Packs.</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Delivering Sponsors Packs to sponsors.</w:t>
      </w:r>
      <w:proofErr w:type="gramEnd"/>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Keeping regular contact with sponsors re events.</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Update Sponsors Board in HRFLC Clubrooms &amp; website.</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Pursuing new sponsors.</w:t>
      </w:r>
      <w:proofErr w:type="gramEnd"/>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Teams:</w:t>
      </w:r>
      <w:r>
        <w:rPr>
          <w:rFonts w:ascii="Times New Roman" w:hAnsi="Times New Roman"/>
          <w:sz w:val="28"/>
          <w:szCs w:val="28"/>
        </w:rPr>
        <w:tab/>
        <w:t>Ensuring the teams’ and management’s needs are met.</w:t>
      </w:r>
    </w:p>
    <w:p w:rsidR="00101AD0"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Ensuring teams have adequate gear and strapping tape.</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Distributing information to teams alongside the Secretaries.</w:t>
      </w:r>
      <w:proofErr w:type="gramEnd"/>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Membership:</w:t>
      </w:r>
      <w:r>
        <w:rPr>
          <w:rFonts w:ascii="Times New Roman" w:hAnsi="Times New Roman"/>
          <w:sz w:val="28"/>
          <w:szCs w:val="28"/>
        </w:rPr>
        <w:tab/>
        <w:t>Keeping the membership database up to date.</w:t>
      </w:r>
    </w:p>
    <w:p w:rsidR="00350737" w:rsidRPr="009342C9"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Assisting the Registrar where required.</w:t>
      </w:r>
    </w:p>
    <w:p w:rsidR="009F5B04" w:rsidRDefault="009F5B04" w:rsidP="009F5B04">
      <w:pPr>
        <w:tabs>
          <w:tab w:val="left" w:pos="1980"/>
        </w:tabs>
        <w:spacing w:after="0"/>
        <w:rPr>
          <w:rFonts w:ascii="Times New Roman" w:hAnsi="Times New Roman"/>
          <w:sz w:val="28"/>
          <w:szCs w:val="28"/>
        </w:rPr>
      </w:pPr>
    </w:p>
    <w:p w:rsidR="009F5B04" w:rsidRPr="009F5B04" w:rsidRDefault="009F5B04" w:rsidP="009F5B04">
      <w:pPr>
        <w:tabs>
          <w:tab w:val="left" w:pos="1980"/>
        </w:tabs>
        <w:spacing w:after="0"/>
        <w:rPr>
          <w:rFonts w:ascii="Times New Roman" w:hAnsi="Times New Roman"/>
          <w:b/>
          <w:sz w:val="36"/>
          <w:szCs w:val="28"/>
        </w:rPr>
      </w:pPr>
      <w:r>
        <w:rPr>
          <w:rFonts w:ascii="Times New Roman" w:hAnsi="Times New Roman"/>
          <w:sz w:val="28"/>
          <w:szCs w:val="28"/>
        </w:rPr>
        <w:br w:type="page"/>
      </w:r>
      <w:proofErr w:type="spellStart"/>
      <w:r w:rsidRPr="009F5B04">
        <w:rPr>
          <w:rFonts w:ascii="Times New Roman" w:hAnsi="Times New Roman"/>
          <w:b/>
          <w:sz w:val="36"/>
          <w:szCs w:val="28"/>
        </w:rPr>
        <w:lastRenderedPageBreak/>
        <w:t>Halswell</w:t>
      </w:r>
      <w:proofErr w:type="spellEnd"/>
      <w:r w:rsidRPr="009F5B04">
        <w:rPr>
          <w:rFonts w:ascii="Times New Roman" w:hAnsi="Times New Roman"/>
          <w:b/>
          <w:sz w:val="36"/>
          <w:szCs w:val="28"/>
        </w:rPr>
        <w:t xml:space="preserve"> Rugby Football League Club </w:t>
      </w:r>
      <w:r>
        <w:rPr>
          <w:rFonts w:ascii="Times New Roman" w:hAnsi="Times New Roman"/>
          <w:b/>
          <w:sz w:val="36"/>
          <w:szCs w:val="28"/>
        </w:rPr>
        <w:t>(HRFLC)</w:t>
      </w:r>
    </w:p>
    <w:p w:rsidR="009F5B04" w:rsidRPr="009F5B04" w:rsidRDefault="009F5B04" w:rsidP="009F5B04">
      <w:pPr>
        <w:tabs>
          <w:tab w:val="left" w:pos="1980"/>
        </w:tabs>
        <w:spacing w:after="0"/>
        <w:rPr>
          <w:rFonts w:ascii="Times New Roman" w:hAnsi="Times New Roman"/>
          <w:b/>
          <w:sz w:val="28"/>
          <w:szCs w:val="28"/>
        </w:rPr>
      </w:pPr>
      <w:r w:rsidRPr="009F5B04">
        <w:rPr>
          <w:rFonts w:ascii="Times New Roman" w:hAnsi="Times New Roman"/>
          <w:b/>
          <w:sz w:val="28"/>
          <w:szCs w:val="28"/>
        </w:rPr>
        <w:t>Development Officer</w:t>
      </w:r>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 xml:space="preserve">Responsible to: </w:t>
      </w:r>
      <w:r>
        <w:rPr>
          <w:rFonts w:ascii="Times New Roman" w:hAnsi="Times New Roman"/>
          <w:sz w:val="28"/>
          <w:szCs w:val="28"/>
        </w:rPr>
        <w:tab/>
        <w:t>Club and Junior Committees</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t>High Performance Director</w:t>
      </w:r>
    </w:p>
    <w:p w:rsidR="009F5B04" w:rsidRDefault="009F5B04" w:rsidP="009F5B04">
      <w:pPr>
        <w:tabs>
          <w:tab w:val="left" w:pos="1980"/>
        </w:tabs>
        <w:spacing w:after="0"/>
        <w:rPr>
          <w:rFonts w:ascii="Times New Roman" w:hAnsi="Times New Roman"/>
          <w:sz w:val="28"/>
          <w:szCs w:val="28"/>
        </w:rPr>
      </w:pPr>
    </w:p>
    <w:p w:rsidR="009F5B04" w:rsidRDefault="002D533E" w:rsidP="009F5B04">
      <w:pPr>
        <w:tabs>
          <w:tab w:val="left" w:pos="1980"/>
        </w:tabs>
        <w:spacing w:after="0"/>
        <w:rPr>
          <w:rFonts w:ascii="Times New Roman" w:hAnsi="Times New Roman"/>
          <w:sz w:val="28"/>
          <w:szCs w:val="28"/>
        </w:rPr>
      </w:pPr>
      <w:r>
        <w:rPr>
          <w:rFonts w:ascii="Times New Roman" w:hAnsi="Times New Roman"/>
          <w:sz w:val="28"/>
          <w:szCs w:val="28"/>
        </w:rPr>
        <w:t xml:space="preserve">Hours of work: </w:t>
      </w:r>
      <w:r>
        <w:rPr>
          <w:rFonts w:ascii="Times New Roman" w:hAnsi="Times New Roman"/>
          <w:sz w:val="28"/>
          <w:szCs w:val="28"/>
        </w:rPr>
        <w:tab/>
        <w:t>6</w:t>
      </w:r>
      <w:r w:rsidR="009F5B04">
        <w:rPr>
          <w:rFonts w:ascii="Times New Roman" w:hAnsi="Times New Roman"/>
          <w:sz w:val="28"/>
          <w:szCs w:val="28"/>
        </w:rPr>
        <w:t xml:space="preserve"> ho</w:t>
      </w:r>
      <w:r w:rsidR="00101AD0">
        <w:rPr>
          <w:rFonts w:ascii="Times New Roman" w:hAnsi="Times New Roman"/>
          <w:sz w:val="28"/>
          <w:szCs w:val="28"/>
        </w:rPr>
        <w:t>urs a week for</w:t>
      </w:r>
      <w:r w:rsidR="00D536D1">
        <w:rPr>
          <w:rFonts w:ascii="Times New Roman" w:hAnsi="Times New Roman"/>
          <w:sz w:val="28"/>
          <w:szCs w:val="28"/>
        </w:rPr>
        <w:t xml:space="preserve"> 40 weeks of 2014</w:t>
      </w:r>
      <w:r w:rsidR="009F5B04">
        <w:rPr>
          <w:rFonts w:ascii="Times New Roman" w:hAnsi="Times New Roman"/>
          <w:sz w:val="28"/>
          <w:szCs w:val="28"/>
        </w:rPr>
        <w:t>.</w:t>
      </w:r>
      <w:r w:rsidR="00101AD0">
        <w:rPr>
          <w:rFonts w:ascii="Times New Roman" w:hAnsi="Times New Roman"/>
          <w:sz w:val="28"/>
          <w:szCs w:val="28"/>
        </w:rPr>
        <w:t xml:space="preserve"> Remuneration is negotiable, to a maximum of $20 per hour.</w:t>
      </w:r>
    </w:p>
    <w:p w:rsidR="009F5B04" w:rsidRDefault="009F5B04"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This role involves the development of players and management within the club, as well as actively promoting Rugby League in the Community. An important area of Development is in the local schools.</w:t>
      </w:r>
    </w:p>
    <w:p w:rsidR="00350737" w:rsidRDefault="00350737" w:rsidP="009F5B04">
      <w:pPr>
        <w:tabs>
          <w:tab w:val="left" w:pos="1980"/>
        </w:tabs>
        <w:spacing w:after="0"/>
        <w:rPr>
          <w:rFonts w:ascii="Times New Roman" w:hAnsi="Times New Roman"/>
          <w:sz w:val="28"/>
          <w:szCs w:val="28"/>
        </w:rPr>
      </w:pPr>
    </w:p>
    <w:p w:rsidR="009F5B04" w:rsidRDefault="00A4373A" w:rsidP="009F5B04">
      <w:pPr>
        <w:tabs>
          <w:tab w:val="left" w:pos="1980"/>
        </w:tabs>
        <w:spacing w:after="0"/>
        <w:rPr>
          <w:rFonts w:ascii="Times New Roman" w:hAnsi="Times New Roman"/>
          <w:sz w:val="28"/>
          <w:szCs w:val="28"/>
        </w:rPr>
      </w:pPr>
      <w:r>
        <w:rPr>
          <w:rFonts w:ascii="Times New Roman" w:hAnsi="Times New Roman"/>
          <w:sz w:val="28"/>
          <w:szCs w:val="28"/>
        </w:rPr>
        <w:t>There are several key task</w:t>
      </w:r>
      <w:r w:rsidR="009F5B04">
        <w:rPr>
          <w:rFonts w:ascii="Times New Roman" w:hAnsi="Times New Roman"/>
          <w:sz w:val="28"/>
          <w:szCs w:val="28"/>
        </w:rPr>
        <w:t>s</w:t>
      </w:r>
      <w:r w:rsidR="0049591A">
        <w:rPr>
          <w:rFonts w:ascii="Times New Roman" w:hAnsi="Times New Roman"/>
          <w:sz w:val="28"/>
          <w:szCs w:val="28"/>
        </w:rPr>
        <w:t xml:space="preserve"> related</w:t>
      </w:r>
      <w:r w:rsidR="009F5B04">
        <w:rPr>
          <w:rFonts w:ascii="Times New Roman" w:hAnsi="Times New Roman"/>
          <w:sz w:val="28"/>
          <w:szCs w:val="28"/>
        </w:rPr>
        <w:t xml:space="preserve"> to this role, including but not limited to:</w:t>
      </w:r>
    </w:p>
    <w:p w:rsidR="009F5B04" w:rsidRPr="009342C9" w:rsidRDefault="009F5B04" w:rsidP="009F5B04">
      <w:pPr>
        <w:tabs>
          <w:tab w:val="left" w:pos="1980"/>
        </w:tabs>
        <w:spacing w:after="0"/>
        <w:rPr>
          <w:rFonts w:ascii="Times New Roman" w:hAnsi="Times New Roman"/>
          <w:sz w:val="28"/>
          <w:szCs w:val="28"/>
        </w:rPr>
      </w:pPr>
    </w:p>
    <w:p w:rsidR="00776CA6" w:rsidRDefault="00776CA6" w:rsidP="009F5B04">
      <w:pPr>
        <w:tabs>
          <w:tab w:val="left" w:pos="1980"/>
        </w:tabs>
        <w:spacing w:after="0"/>
        <w:rPr>
          <w:rFonts w:ascii="Times New Roman" w:hAnsi="Times New Roman"/>
          <w:sz w:val="28"/>
          <w:szCs w:val="28"/>
        </w:rPr>
      </w:pPr>
      <w:r>
        <w:rPr>
          <w:rFonts w:ascii="Times New Roman" w:hAnsi="Times New Roman"/>
          <w:sz w:val="28"/>
          <w:szCs w:val="28"/>
        </w:rPr>
        <w:t>Up-skilling:</w:t>
      </w:r>
      <w:r>
        <w:rPr>
          <w:rFonts w:ascii="Times New Roman" w:hAnsi="Times New Roman"/>
          <w:sz w:val="28"/>
          <w:szCs w:val="28"/>
        </w:rPr>
        <w:tab/>
        <w:t xml:space="preserve">Ensuring management </w:t>
      </w:r>
      <w:proofErr w:type="gramStart"/>
      <w:r>
        <w:rPr>
          <w:rFonts w:ascii="Times New Roman" w:hAnsi="Times New Roman"/>
          <w:sz w:val="28"/>
          <w:szCs w:val="28"/>
        </w:rPr>
        <w:t>have</w:t>
      </w:r>
      <w:proofErr w:type="gramEnd"/>
      <w:r>
        <w:rPr>
          <w:rFonts w:ascii="Times New Roman" w:hAnsi="Times New Roman"/>
          <w:sz w:val="28"/>
          <w:szCs w:val="28"/>
        </w:rPr>
        <w:t xml:space="preserve"> attended requisite courses.</w:t>
      </w:r>
      <w:r>
        <w:rPr>
          <w:rFonts w:ascii="Times New Roman" w:hAnsi="Times New Roman"/>
          <w:sz w:val="28"/>
          <w:szCs w:val="28"/>
        </w:rPr>
        <w:tab/>
      </w:r>
      <w:proofErr w:type="gramStart"/>
      <w:r>
        <w:rPr>
          <w:rFonts w:ascii="Times New Roman" w:hAnsi="Times New Roman"/>
          <w:sz w:val="28"/>
          <w:szCs w:val="28"/>
        </w:rPr>
        <w:t>Keeping a database of qualifications of management.</w:t>
      </w:r>
      <w:proofErr w:type="gramEnd"/>
    </w:p>
    <w:p w:rsidR="00776CA6" w:rsidRDefault="00776CA6" w:rsidP="009F5B04">
      <w:pPr>
        <w:tabs>
          <w:tab w:val="left" w:pos="1980"/>
        </w:tabs>
        <w:spacing w:after="0"/>
        <w:rPr>
          <w:rFonts w:ascii="Times New Roman" w:hAnsi="Times New Roman"/>
          <w:sz w:val="28"/>
          <w:szCs w:val="28"/>
        </w:rPr>
      </w:pPr>
    </w:p>
    <w:p w:rsidR="00776CA6" w:rsidRDefault="00776CA6" w:rsidP="009F5B04">
      <w:pPr>
        <w:tabs>
          <w:tab w:val="left" w:pos="1980"/>
        </w:tabs>
        <w:spacing w:after="0"/>
        <w:rPr>
          <w:rFonts w:ascii="Times New Roman" w:hAnsi="Times New Roman"/>
          <w:sz w:val="28"/>
          <w:szCs w:val="28"/>
        </w:rPr>
      </w:pPr>
      <w:r>
        <w:rPr>
          <w:rFonts w:ascii="Times New Roman" w:hAnsi="Times New Roman"/>
          <w:sz w:val="28"/>
          <w:szCs w:val="28"/>
        </w:rPr>
        <w:t>Players:</w:t>
      </w:r>
      <w:r>
        <w:rPr>
          <w:rFonts w:ascii="Times New Roman" w:hAnsi="Times New Roman"/>
          <w:sz w:val="28"/>
          <w:szCs w:val="28"/>
        </w:rPr>
        <w:tab/>
        <w:t>Assisting High Performance Director with skills sessions</w:t>
      </w:r>
    </w:p>
    <w:p w:rsidR="00776CA6" w:rsidRDefault="00776CA6" w:rsidP="009F5B04">
      <w:pPr>
        <w:tabs>
          <w:tab w:val="left" w:pos="1980"/>
        </w:tabs>
        <w:spacing w:after="0"/>
        <w:rPr>
          <w:rFonts w:ascii="Times New Roman" w:hAnsi="Times New Roman"/>
          <w:sz w:val="28"/>
          <w:szCs w:val="28"/>
        </w:rPr>
      </w:pPr>
    </w:p>
    <w:p w:rsidR="009F5B04" w:rsidRDefault="009F5B04" w:rsidP="009F5B04">
      <w:pPr>
        <w:tabs>
          <w:tab w:val="left" w:pos="1980"/>
        </w:tabs>
        <w:spacing w:after="0"/>
        <w:rPr>
          <w:rFonts w:ascii="Times New Roman" w:hAnsi="Times New Roman"/>
          <w:sz w:val="28"/>
          <w:szCs w:val="28"/>
        </w:rPr>
      </w:pPr>
      <w:r w:rsidRPr="009342C9">
        <w:rPr>
          <w:rFonts w:ascii="Times New Roman" w:hAnsi="Times New Roman"/>
          <w:sz w:val="28"/>
          <w:szCs w:val="28"/>
        </w:rPr>
        <w:t>Schools:</w:t>
      </w:r>
      <w:r>
        <w:rPr>
          <w:rFonts w:ascii="Times New Roman" w:hAnsi="Times New Roman"/>
          <w:sz w:val="28"/>
          <w:szCs w:val="28"/>
        </w:rPr>
        <w:tab/>
        <w:t>Running skills sessions in local Primary Schools.</w:t>
      </w:r>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Assisting with the Yr5-6 Hornets Schools Tournament.</w:t>
      </w:r>
      <w:proofErr w:type="gramEnd"/>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Assisting with the Yr7-8 Hornets Schools Tournament.</w:t>
      </w:r>
      <w:proofErr w:type="gramEnd"/>
    </w:p>
    <w:p w:rsidR="009F5B04" w:rsidRDefault="009F5B04" w:rsidP="009F5B04">
      <w:pPr>
        <w:tabs>
          <w:tab w:val="left" w:pos="1980"/>
        </w:tabs>
        <w:spacing w:after="0"/>
        <w:rPr>
          <w:rFonts w:ascii="Times New Roman" w:hAnsi="Times New Roman"/>
          <w:sz w:val="28"/>
          <w:szCs w:val="28"/>
        </w:rPr>
      </w:pPr>
      <w:r>
        <w:rPr>
          <w:rFonts w:ascii="Times New Roman" w:hAnsi="Times New Roman"/>
          <w:sz w:val="28"/>
          <w:szCs w:val="28"/>
        </w:rPr>
        <w:tab/>
      </w:r>
      <w:r w:rsidR="00776CA6">
        <w:rPr>
          <w:rFonts w:ascii="Times New Roman" w:hAnsi="Times New Roman"/>
          <w:sz w:val="28"/>
          <w:szCs w:val="28"/>
        </w:rPr>
        <w:t xml:space="preserve">Providing, or facilitating, coaching of </w:t>
      </w:r>
      <w:proofErr w:type="spellStart"/>
      <w:r w:rsidR="00776CA6">
        <w:rPr>
          <w:rFonts w:ascii="Times New Roman" w:hAnsi="Times New Roman"/>
          <w:sz w:val="28"/>
          <w:szCs w:val="28"/>
        </w:rPr>
        <w:t>Hillmorton</w:t>
      </w:r>
      <w:proofErr w:type="spellEnd"/>
      <w:r w:rsidR="00776CA6">
        <w:rPr>
          <w:rFonts w:ascii="Times New Roman" w:hAnsi="Times New Roman"/>
          <w:sz w:val="28"/>
          <w:szCs w:val="28"/>
        </w:rPr>
        <w:t xml:space="preserve"> High teams.</w:t>
      </w:r>
    </w:p>
    <w:p w:rsidR="00776CA6" w:rsidRDefault="00776CA6"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Organising the Hornets Shield (</w:t>
      </w:r>
      <w:proofErr w:type="spellStart"/>
      <w:r>
        <w:rPr>
          <w:rFonts w:ascii="Times New Roman" w:hAnsi="Times New Roman"/>
          <w:sz w:val="28"/>
          <w:szCs w:val="28"/>
        </w:rPr>
        <w:t>Hillmorton</w:t>
      </w:r>
      <w:proofErr w:type="spellEnd"/>
      <w:r>
        <w:rPr>
          <w:rFonts w:ascii="Times New Roman" w:hAnsi="Times New Roman"/>
          <w:sz w:val="28"/>
          <w:szCs w:val="28"/>
        </w:rPr>
        <w:t xml:space="preserve"> v Lincoln)</w:t>
      </w:r>
      <w:r w:rsidR="004C26DF">
        <w:rPr>
          <w:rFonts w:ascii="Times New Roman" w:hAnsi="Times New Roman"/>
          <w:sz w:val="28"/>
          <w:szCs w:val="28"/>
        </w:rPr>
        <w:t xml:space="preserve"> </w:t>
      </w:r>
      <w:r>
        <w:rPr>
          <w:rFonts w:ascii="Times New Roman" w:hAnsi="Times New Roman"/>
          <w:sz w:val="28"/>
          <w:szCs w:val="28"/>
        </w:rPr>
        <w:t>match.</w:t>
      </w:r>
      <w:proofErr w:type="gramEnd"/>
    </w:p>
    <w:p w:rsidR="00776CA6" w:rsidRDefault="00776CA6" w:rsidP="009F5B04">
      <w:pPr>
        <w:tabs>
          <w:tab w:val="left" w:pos="1980"/>
        </w:tabs>
        <w:spacing w:after="0"/>
        <w:rPr>
          <w:rFonts w:ascii="Times New Roman" w:hAnsi="Times New Roman"/>
          <w:sz w:val="28"/>
          <w:szCs w:val="28"/>
        </w:rPr>
      </w:pPr>
    </w:p>
    <w:p w:rsidR="00776CA6" w:rsidRDefault="00776CA6" w:rsidP="009F5B04">
      <w:pPr>
        <w:tabs>
          <w:tab w:val="left" w:pos="1980"/>
        </w:tabs>
        <w:spacing w:after="0"/>
        <w:rPr>
          <w:rFonts w:ascii="Times New Roman" w:hAnsi="Times New Roman"/>
          <w:sz w:val="28"/>
          <w:szCs w:val="28"/>
        </w:rPr>
      </w:pPr>
      <w:r>
        <w:rPr>
          <w:rFonts w:ascii="Times New Roman" w:hAnsi="Times New Roman"/>
          <w:sz w:val="28"/>
          <w:szCs w:val="28"/>
        </w:rPr>
        <w:t>Academy:</w:t>
      </w:r>
      <w:r>
        <w:rPr>
          <w:rFonts w:ascii="Times New Roman" w:hAnsi="Times New Roman"/>
          <w:sz w:val="28"/>
          <w:szCs w:val="28"/>
        </w:rPr>
        <w:tab/>
        <w:t>Assisting High Performance Director with the Academy.</w:t>
      </w:r>
    </w:p>
    <w:p w:rsidR="00776CA6" w:rsidRDefault="00776CA6" w:rsidP="009F5B04">
      <w:pPr>
        <w:tabs>
          <w:tab w:val="left" w:pos="1980"/>
        </w:tabs>
        <w:spacing w:after="0"/>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Assisting High Performance Director with “Pathways”.</w:t>
      </w:r>
      <w:proofErr w:type="gramEnd"/>
    </w:p>
    <w:sectPr w:rsidR="00776CA6" w:rsidSect="00025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D92"/>
    <w:rsid w:val="00025C51"/>
    <w:rsid w:val="00101AD0"/>
    <w:rsid w:val="00232D19"/>
    <w:rsid w:val="002D533E"/>
    <w:rsid w:val="003041FD"/>
    <w:rsid w:val="00350737"/>
    <w:rsid w:val="004915E7"/>
    <w:rsid w:val="0049591A"/>
    <w:rsid w:val="004C26DF"/>
    <w:rsid w:val="004F09EA"/>
    <w:rsid w:val="005B3E16"/>
    <w:rsid w:val="00703C27"/>
    <w:rsid w:val="00773472"/>
    <w:rsid w:val="00776CA6"/>
    <w:rsid w:val="008066F6"/>
    <w:rsid w:val="00833A03"/>
    <w:rsid w:val="009342C9"/>
    <w:rsid w:val="009F5B04"/>
    <w:rsid w:val="00A17081"/>
    <w:rsid w:val="00A4373A"/>
    <w:rsid w:val="00C013C1"/>
    <w:rsid w:val="00C22D92"/>
    <w:rsid w:val="00C23C49"/>
    <w:rsid w:val="00D536D1"/>
    <w:rsid w:val="00D70D95"/>
    <w:rsid w:val="00FF0F1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5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Ross</cp:lastModifiedBy>
  <cp:revision>10</cp:revision>
  <dcterms:created xsi:type="dcterms:W3CDTF">2014-01-31T09:28:00Z</dcterms:created>
  <dcterms:modified xsi:type="dcterms:W3CDTF">2014-02-02T09:44:00Z</dcterms:modified>
</cp:coreProperties>
</file>